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05F6" w14:textId="77777777" w:rsidR="00843B97" w:rsidRDefault="00843B97">
      <w:pPr>
        <w:spacing w:line="240" w:lineRule="auto"/>
        <w:jc w:val="center"/>
        <w:rPr>
          <w:b/>
          <w:sz w:val="46"/>
          <w:szCs w:val="46"/>
        </w:rPr>
      </w:pPr>
    </w:p>
    <w:p w14:paraId="2FE48B21" w14:textId="77777777" w:rsidR="00843B97" w:rsidRDefault="00843B97">
      <w:pPr>
        <w:spacing w:line="240" w:lineRule="auto"/>
        <w:jc w:val="center"/>
        <w:rPr>
          <w:b/>
          <w:sz w:val="46"/>
          <w:szCs w:val="46"/>
        </w:rPr>
      </w:pPr>
    </w:p>
    <w:p w14:paraId="6DBA45E1" w14:textId="77777777" w:rsidR="00843B97" w:rsidRDefault="00477B29">
      <w:pPr>
        <w:shd w:val="clear" w:color="auto" w:fill="FFFFFF"/>
        <w:spacing w:before="240" w:line="240" w:lineRule="auto"/>
        <w:jc w:val="center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 xml:space="preserve">CERIMÔNIA DE POSSE DA NOVA DIRETORIA </w:t>
      </w:r>
    </w:p>
    <w:p w14:paraId="1E17C13A" w14:textId="2AA53C10" w:rsidR="00843B97" w:rsidRDefault="00477B29">
      <w:pPr>
        <w:spacing w:line="24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DO CFOAB (2022/</w:t>
      </w:r>
      <w:r w:rsidR="006F686A">
        <w:rPr>
          <w:b/>
          <w:sz w:val="46"/>
          <w:szCs w:val="46"/>
        </w:rPr>
        <w:t>20</w:t>
      </w:r>
      <w:r>
        <w:rPr>
          <w:b/>
          <w:sz w:val="46"/>
          <w:szCs w:val="46"/>
        </w:rPr>
        <w:t>25)</w:t>
      </w:r>
    </w:p>
    <w:p w14:paraId="105C848C" w14:textId="77777777" w:rsidR="00843B97" w:rsidRDefault="00843B97">
      <w:pPr>
        <w:spacing w:line="240" w:lineRule="auto"/>
        <w:jc w:val="center"/>
        <w:rPr>
          <w:b/>
          <w:sz w:val="46"/>
          <w:szCs w:val="46"/>
        </w:rPr>
      </w:pPr>
    </w:p>
    <w:p w14:paraId="4855A45C" w14:textId="77777777" w:rsidR="00843B97" w:rsidRDefault="00477B29">
      <w:pPr>
        <w:spacing w:line="240" w:lineRule="auto"/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GESTÃO </w:t>
      </w:r>
      <w:r>
        <w:rPr>
          <w:i/>
          <w:sz w:val="38"/>
          <w:szCs w:val="38"/>
        </w:rPr>
        <w:t>“OAB DE PORTAS ABERTAS”</w:t>
      </w:r>
    </w:p>
    <w:p w14:paraId="188F2B6D" w14:textId="77777777" w:rsidR="00843B97" w:rsidRDefault="00843B97">
      <w:pPr>
        <w:spacing w:line="240" w:lineRule="auto"/>
        <w:jc w:val="center"/>
        <w:rPr>
          <w:b/>
          <w:sz w:val="38"/>
          <w:szCs w:val="38"/>
        </w:rPr>
      </w:pPr>
    </w:p>
    <w:p w14:paraId="4781AB72" w14:textId="77777777" w:rsidR="00843B97" w:rsidRDefault="00843B97">
      <w:pPr>
        <w:spacing w:line="240" w:lineRule="auto"/>
        <w:jc w:val="center"/>
        <w:rPr>
          <w:b/>
          <w:sz w:val="38"/>
          <w:szCs w:val="38"/>
        </w:rPr>
      </w:pPr>
    </w:p>
    <w:p w14:paraId="549B0CC1" w14:textId="77777777" w:rsidR="00843B97" w:rsidRDefault="00843B97">
      <w:pPr>
        <w:spacing w:line="240" w:lineRule="auto"/>
        <w:jc w:val="center"/>
        <w:rPr>
          <w:sz w:val="38"/>
          <w:szCs w:val="38"/>
        </w:rPr>
      </w:pPr>
    </w:p>
    <w:p w14:paraId="5B4527DF" w14:textId="77777777" w:rsidR="00843B97" w:rsidRDefault="00477B29">
      <w:pPr>
        <w:spacing w:line="240" w:lineRule="auto"/>
        <w:jc w:val="center"/>
        <w:rPr>
          <w:sz w:val="38"/>
          <w:szCs w:val="38"/>
        </w:rPr>
      </w:pPr>
      <w:r>
        <w:rPr>
          <w:sz w:val="38"/>
          <w:szCs w:val="38"/>
        </w:rPr>
        <w:t>DISCURSO</w:t>
      </w:r>
    </w:p>
    <w:p w14:paraId="07177519" w14:textId="77777777" w:rsidR="00843B97" w:rsidRDefault="00843B97">
      <w:pPr>
        <w:spacing w:line="240" w:lineRule="auto"/>
        <w:jc w:val="center"/>
        <w:rPr>
          <w:sz w:val="38"/>
          <w:szCs w:val="38"/>
        </w:rPr>
      </w:pPr>
    </w:p>
    <w:p w14:paraId="29F406D1" w14:textId="77777777" w:rsidR="00843B97" w:rsidRDefault="00843B97">
      <w:pPr>
        <w:spacing w:line="240" w:lineRule="auto"/>
        <w:rPr>
          <w:sz w:val="40"/>
          <w:szCs w:val="40"/>
        </w:rPr>
      </w:pPr>
    </w:p>
    <w:p w14:paraId="11B64563" w14:textId="77777777" w:rsidR="00843B97" w:rsidRDefault="00843B97">
      <w:pPr>
        <w:spacing w:line="240" w:lineRule="auto"/>
        <w:rPr>
          <w:sz w:val="40"/>
          <w:szCs w:val="40"/>
        </w:rPr>
      </w:pPr>
    </w:p>
    <w:p w14:paraId="1890A90E" w14:textId="77777777" w:rsidR="00843B97" w:rsidRDefault="00843B97">
      <w:pPr>
        <w:spacing w:line="240" w:lineRule="auto"/>
        <w:jc w:val="center"/>
        <w:rPr>
          <w:sz w:val="40"/>
          <w:szCs w:val="40"/>
        </w:rPr>
      </w:pPr>
    </w:p>
    <w:p w14:paraId="00B23982" w14:textId="77777777" w:rsidR="00843B97" w:rsidRDefault="00477B2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15.03.2022</w:t>
      </w:r>
    </w:p>
    <w:p w14:paraId="5054E546" w14:textId="77777777" w:rsidR="00843B97" w:rsidRDefault="00843B97">
      <w:pPr>
        <w:spacing w:line="240" w:lineRule="auto"/>
        <w:jc w:val="center"/>
        <w:rPr>
          <w:sz w:val="40"/>
          <w:szCs w:val="40"/>
        </w:rPr>
      </w:pPr>
    </w:p>
    <w:p w14:paraId="63EC9F59" w14:textId="77777777" w:rsidR="00843B97" w:rsidRDefault="00843B97">
      <w:pPr>
        <w:spacing w:line="240" w:lineRule="auto"/>
        <w:jc w:val="center"/>
        <w:rPr>
          <w:sz w:val="40"/>
          <w:szCs w:val="40"/>
        </w:rPr>
      </w:pPr>
    </w:p>
    <w:p w14:paraId="07A9F460" w14:textId="77777777" w:rsidR="00843B97" w:rsidRDefault="00843B97">
      <w:pPr>
        <w:spacing w:line="240" w:lineRule="auto"/>
        <w:jc w:val="center"/>
        <w:rPr>
          <w:sz w:val="40"/>
          <w:szCs w:val="40"/>
        </w:rPr>
      </w:pPr>
    </w:p>
    <w:p w14:paraId="1E10AE97" w14:textId="77777777" w:rsidR="00843B97" w:rsidRDefault="00843B97">
      <w:pPr>
        <w:spacing w:line="240" w:lineRule="auto"/>
        <w:jc w:val="center"/>
        <w:rPr>
          <w:sz w:val="40"/>
          <w:szCs w:val="40"/>
        </w:rPr>
      </w:pPr>
    </w:p>
    <w:p w14:paraId="010694AD" w14:textId="6104B054" w:rsidR="00843B97" w:rsidRDefault="00477B2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Sayur</w:t>
      </w:r>
      <w:r w:rsidR="005E647F">
        <w:rPr>
          <w:b/>
          <w:sz w:val="40"/>
          <w:szCs w:val="40"/>
        </w:rPr>
        <w:t>y</w:t>
      </w:r>
      <w:r>
        <w:rPr>
          <w:b/>
          <w:sz w:val="40"/>
          <w:szCs w:val="40"/>
        </w:rPr>
        <w:t xml:space="preserve"> Otoni</w:t>
      </w:r>
    </w:p>
    <w:p w14:paraId="74825EB3" w14:textId="77777777" w:rsidR="00843B97" w:rsidRDefault="00477B2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Secretária-Geral do Conselho Federal da OAB</w:t>
      </w:r>
    </w:p>
    <w:p w14:paraId="4877FF86" w14:textId="77777777" w:rsidR="00843B97" w:rsidRDefault="00843B97">
      <w:pPr>
        <w:jc w:val="center"/>
        <w:rPr>
          <w:b/>
          <w:sz w:val="40"/>
          <w:szCs w:val="40"/>
        </w:rPr>
      </w:pPr>
    </w:p>
    <w:p w14:paraId="3E929EDB" w14:textId="77777777" w:rsidR="00843B97" w:rsidRDefault="00477B2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Brasília</w:t>
      </w:r>
    </w:p>
    <w:p w14:paraId="19E515F9" w14:textId="7A56857B" w:rsidR="00843B97" w:rsidRDefault="00477B2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EB0F13">
        <w:rPr>
          <w:b/>
          <w:sz w:val="40"/>
          <w:szCs w:val="40"/>
        </w:rPr>
        <w:t>2</w:t>
      </w:r>
    </w:p>
    <w:p w14:paraId="04889FD7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(NOMINATA)</w:t>
      </w:r>
    </w:p>
    <w:p w14:paraId="0868BF4B" w14:textId="77777777" w:rsidR="00843B97" w:rsidRDefault="00843B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14:paraId="08E5E9BB" w14:textId="1DCC4A41" w:rsidR="00843B97" w:rsidRDefault="005E6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Saúdo a </w:t>
      </w:r>
      <w:r w:rsidR="00150B9C">
        <w:rPr>
          <w:b/>
          <w:color w:val="000000"/>
          <w:sz w:val="36"/>
          <w:szCs w:val="36"/>
        </w:rPr>
        <w:t>A</w:t>
      </w:r>
      <w:r>
        <w:rPr>
          <w:b/>
          <w:color w:val="000000"/>
          <w:sz w:val="36"/>
          <w:szCs w:val="36"/>
        </w:rPr>
        <w:t xml:space="preserve">dvocacia </w:t>
      </w:r>
      <w:r w:rsidR="00150B9C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rasileira</w:t>
      </w:r>
      <w:r w:rsidR="00477B29">
        <w:rPr>
          <w:b/>
          <w:color w:val="000000"/>
          <w:sz w:val="36"/>
          <w:szCs w:val="36"/>
        </w:rPr>
        <w:t>.</w:t>
      </w:r>
    </w:p>
    <w:p w14:paraId="774464B3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15D828F5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É com um senso de dever histórico que integro a Gestão OAB de Portas Abertas do Conselho Federal da Ordem dos Advogados e das Advogadas do Brasil, pelo próximo triênio.</w:t>
      </w:r>
    </w:p>
    <w:p w14:paraId="20A7F148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65E02C6C" w14:textId="0702C3B3" w:rsidR="00843B97" w:rsidRDefault="005E647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 objetivo</w:t>
      </w:r>
      <w:r w:rsidR="00477B29">
        <w:rPr>
          <w:b/>
          <w:color w:val="000000"/>
          <w:sz w:val="36"/>
          <w:szCs w:val="36"/>
        </w:rPr>
        <w:t xml:space="preserve"> que consagra e que une o trabalho da nossa Gestão é a busca permanente e inegociável pela harmonia, pelo respeito mútuo e pelo apreço à diversidade de ideias.  </w:t>
      </w:r>
    </w:p>
    <w:p w14:paraId="64152032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19810CC3" w14:textId="0E3549C2" w:rsidR="00843B97" w:rsidRDefault="007D7F1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</w:t>
      </w:r>
      <w:r w:rsidR="00477B29">
        <w:rPr>
          <w:color w:val="000000"/>
          <w:sz w:val="36"/>
          <w:szCs w:val="36"/>
        </w:rPr>
        <w:t xml:space="preserve">osso trabalho em defesa da Advocacia brasileira e a luta pelo respeito às nossas prerrogativas profissionais, </w:t>
      </w:r>
      <w:r>
        <w:rPr>
          <w:color w:val="000000"/>
          <w:sz w:val="36"/>
          <w:szCs w:val="36"/>
        </w:rPr>
        <w:t>serão nosso legado.</w:t>
      </w:r>
    </w:p>
    <w:p w14:paraId="06D34C37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731F965F" w14:textId="1DD64087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Conquistado o nosso espaço, doutora Milena Gama, Secretária-Geral Adjunta</w:t>
      </w:r>
      <w:r w:rsidR="007D7F1D">
        <w:rPr>
          <w:color w:val="000000"/>
          <w:sz w:val="36"/>
          <w:szCs w:val="36"/>
        </w:rPr>
        <w:t xml:space="preserve"> e eu</w:t>
      </w:r>
      <w:r>
        <w:rPr>
          <w:color w:val="000000"/>
          <w:sz w:val="36"/>
          <w:szCs w:val="36"/>
        </w:rPr>
        <w:t xml:space="preserve">, caminharemos firmes, confiantes, ao lado </w:t>
      </w:r>
      <w:r>
        <w:rPr>
          <w:color w:val="000000"/>
          <w:sz w:val="36"/>
          <w:szCs w:val="36"/>
        </w:rPr>
        <w:lastRenderedPageBreak/>
        <w:t>de nossos</w:t>
      </w:r>
      <w:r w:rsidR="005E647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colegas diretores, na certeza de que nós, mulheres, realizaremos a nossa missão por completo: </w:t>
      </w:r>
      <w:r>
        <w:rPr>
          <w:b/>
          <w:color w:val="000000"/>
          <w:sz w:val="36"/>
          <w:szCs w:val="36"/>
        </w:rPr>
        <w:t>com vez e com voz</w:t>
      </w:r>
      <w:r>
        <w:rPr>
          <w:color w:val="000000"/>
          <w:sz w:val="36"/>
          <w:szCs w:val="36"/>
        </w:rPr>
        <w:t>!</w:t>
      </w:r>
    </w:p>
    <w:p w14:paraId="1DD8A3CA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1B1037CE" w14:textId="374A6ECE" w:rsidR="00843B97" w:rsidRDefault="005E647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Não somos</w:t>
      </w:r>
      <w:r w:rsidR="00477B29">
        <w:rPr>
          <w:color w:val="000000"/>
          <w:sz w:val="36"/>
          <w:szCs w:val="36"/>
        </w:rPr>
        <w:t xml:space="preserve"> suplementar</w:t>
      </w:r>
      <w:r>
        <w:rPr>
          <w:color w:val="000000"/>
          <w:sz w:val="36"/>
          <w:szCs w:val="36"/>
        </w:rPr>
        <w:t>es</w:t>
      </w:r>
      <w:r w:rsidR="00477B29">
        <w:rPr>
          <w:color w:val="000000"/>
          <w:sz w:val="36"/>
          <w:szCs w:val="36"/>
        </w:rPr>
        <w:t>, subsidiári</w:t>
      </w:r>
      <w:r w:rsidR="007D7F1D">
        <w:rPr>
          <w:color w:val="000000"/>
          <w:sz w:val="36"/>
          <w:szCs w:val="36"/>
        </w:rPr>
        <w:t>a</w:t>
      </w:r>
      <w:r>
        <w:rPr>
          <w:color w:val="000000"/>
          <w:sz w:val="36"/>
          <w:szCs w:val="36"/>
        </w:rPr>
        <w:t>s</w:t>
      </w:r>
      <w:r w:rsidR="00477B29">
        <w:rPr>
          <w:color w:val="000000"/>
          <w:sz w:val="36"/>
          <w:szCs w:val="36"/>
        </w:rPr>
        <w:t xml:space="preserve"> ou residua</w:t>
      </w:r>
      <w:r>
        <w:rPr>
          <w:color w:val="000000"/>
          <w:sz w:val="36"/>
          <w:szCs w:val="36"/>
        </w:rPr>
        <w:t>is</w:t>
      </w:r>
      <w:r w:rsidR="00477B29">
        <w:rPr>
          <w:color w:val="000000"/>
          <w:sz w:val="36"/>
          <w:szCs w:val="36"/>
        </w:rPr>
        <w:t>. Pelo contrário</w:t>
      </w:r>
      <w:r w:rsidR="00477B29">
        <w:rPr>
          <w:b/>
          <w:color w:val="000000"/>
          <w:sz w:val="36"/>
          <w:szCs w:val="36"/>
        </w:rPr>
        <w:t xml:space="preserve">! </w:t>
      </w:r>
      <w:r>
        <w:rPr>
          <w:b/>
          <w:color w:val="000000"/>
          <w:sz w:val="36"/>
          <w:szCs w:val="36"/>
        </w:rPr>
        <w:t>Somos completude, garra e</w:t>
      </w:r>
      <w:r w:rsidR="00477B29">
        <w:rPr>
          <w:b/>
          <w:color w:val="000000"/>
          <w:sz w:val="36"/>
          <w:szCs w:val="36"/>
        </w:rPr>
        <w:t xml:space="preserve"> potência da representatividade de cada uma das 630 mil mulheres advogadas de todo o País! </w:t>
      </w:r>
    </w:p>
    <w:p w14:paraId="22CF4064" w14:textId="698C83A9" w:rsidR="00843B97" w:rsidRDefault="00843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</w:p>
    <w:p w14:paraId="03E6126D" w14:textId="326C5A1C" w:rsidR="00843B97" w:rsidRDefault="001229D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="00477B29">
        <w:rPr>
          <w:color w:val="000000"/>
          <w:sz w:val="36"/>
          <w:szCs w:val="36"/>
        </w:rPr>
        <w:t xml:space="preserve">or um lado, me orgulho de ser uma das primeiras mulheres a assumir um cargo na Diretoria da OAB Nacional em defesa da Advocacia; por outro, </w:t>
      </w:r>
      <w:r w:rsidR="00477B29">
        <w:rPr>
          <w:b/>
          <w:color w:val="000000"/>
          <w:sz w:val="36"/>
          <w:szCs w:val="36"/>
        </w:rPr>
        <w:t>este pioneirismo é um atestado histórico de ausência de nós, mulheres, ao longo mais de nove décadas de Entidade!</w:t>
      </w:r>
    </w:p>
    <w:p w14:paraId="4F86984D" w14:textId="10F3F6F8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</w:t>
      </w:r>
    </w:p>
    <w:p w14:paraId="798DA45A" w14:textId="14DC0CEF" w:rsidR="00843B97" w:rsidRDefault="0035124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H</w:t>
      </w:r>
      <w:r w:rsidR="00477B29">
        <w:rPr>
          <w:color w:val="000000"/>
          <w:sz w:val="36"/>
          <w:szCs w:val="36"/>
        </w:rPr>
        <w:t>á muita luta pela frente!</w:t>
      </w:r>
    </w:p>
    <w:p w14:paraId="49E6FD7E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3D979AB9" w14:textId="040FE12E" w:rsidR="00843B97" w:rsidRDefault="007D7F1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Mas, por hoje</w:t>
      </w:r>
      <w:r w:rsidR="00477B29">
        <w:rPr>
          <w:color w:val="000000"/>
          <w:sz w:val="36"/>
          <w:szCs w:val="36"/>
        </w:rPr>
        <w:t xml:space="preserve">, </w:t>
      </w:r>
      <w:r w:rsidR="001229DD">
        <w:rPr>
          <w:color w:val="000000"/>
          <w:sz w:val="36"/>
          <w:szCs w:val="36"/>
        </w:rPr>
        <w:t>é tempo de</w:t>
      </w:r>
      <w:r w:rsidR="00477B29">
        <w:rPr>
          <w:color w:val="000000"/>
          <w:sz w:val="36"/>
          <w:szCs w:val="36"/>
        </w:rPr>
        <w:t xml:space="preserve"> parabenizar as cinco incansáveis advogadas que, hoje, presidem Seccionais da OAB.</w:t>
      </w:r>
    </w:p>
    <w:p w14:paraId="7C177DC6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 </w:t>
      </w:r>
    </w:p>
    <w:p w14:paraId="2C411B94" w14:textId="4287DDFD" w:rsidR="00843B97" w:rsidRDefault="007D7F1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É tempo de parabenizar essa </w:t>
      </w:r>
      <w:proofErr w:type="gramStart"/>
      <w:r>
        <w:rPr>
          <w:color w:val="000000"/>
          <w:sz w:val="36"/>
          <w:szCs w:val="36"/>
        </w:rPr>
        <w:t xml:space="preserve">guerreira, </w:t>
      </w:r>
      <w:r w:rsidR="00477B29">
        <w:rPr>
          <w:color w:val="000000"/>
          <w:sz w:val="36"/>
          <w:szCs w:val="36"/>
        </w:rPr>
        <w:t xml:space="preserve"> Presidente</w:t>
      </w:r>
      <w:proofErr w:type="gramEnd"/>
      <w:r w:rsidR="00477B29">
        <w:rPr>
          <w:color w:val="000000"/>
          <w:sz w:val="36"/>
          <w:szCs w:val="36"/>
        </w:rPr>
        <w:t xml:space="preserve"> da Comissão Nacional da Mulher Advogada,</w:t>
      </w:r>
      <w:r w:rsidR="001229DD">
        <w:rPr>
          <w:color w:val="000000"/>
          <w:sz w:val="36"/>
          <w:szCs w:val="36"/>
        </w:rPr>
        <w:t xml:space="preserve"> </w:t>
      </w:r>
      <w:r w:rsidR="00477B29">
        <w:rPr>
          <w:sz w:val="36"/>
          <w:szCs w:val="36"/>
        </w:rPr>
        <w:t>Dra</w:t>
      </w:r>
      <w:r w:rsidR="00477B29">
        <w:rPr>
          <w:color w:val="000000"/>
          <w:sz w:val="36"/>
          <w:szCs w:val="36"/>
        </w:rPr>
        <w:t xml:space="preserve"> Cristiane Damasceno, </w:t>
      </w:r>
      <w:r>
        <w:rPr>
          <w:color w:val="000000"/>
          <w:sz w:val="36"/>
          <w:szCs w:val="36"/>
        </w:rPr>
        <w:t>e dar</w:t>
      </w:r>
      <w:r w:rsidR="00477B29">
        <w:rPr>
          <w:color w:val="000000"/>
          <w:sz w:val="36"/>
          <w:szCs w:val="36"/>
        </w:rPr>
        <w:t xml:space="preserve"> meus cumprimentos a toda as mulheres que, corajosamente, compõem as diretorias de Seccionais, d</w:t>
      </w:r>
      <w:r w:rsidR="00477B29">
        <w:rPr>
          <w:sz w:val="36"/>
          <w:szCs w:val="36"/>
        </w:rPr>
        <w:t>e Subseções</w:t>
      </w:r>
      <w:r w:rsidR="00477B29">
        <w:rPr>
          <w:color w:val="000000"/>
          <w:sz w:val="36"/>
          <w:szCs w:val="36"/>
        </w:rPr>
        <w:t xml:space="preserve"> e de Comissões do Sistema OAB</w:t>
      </w:r>
      <w:r w:rsidR="001229DD">
        <w:rPr>
          <w:color w:val="000000"/>
          <w:sz w:val="36"/>
          <w:szCs w:val="36"/>
        </w:rPr>
        <w:t>.</w:t>
      </w:r>
      <w:r w:rsidR="00477B29">
        <w:rPr>
          <w:color w:val="000000"/>
          <w:sz w:val="36"/>
          <w:szCs w:val="36"/>
        </w:rPr>
        <w:t xml:space="preserve"> </w:t>
      </w:r>
      <w:r w:rsidR="001229DD">
        <w:rPr>
          <w:color w:val="000000"/>
          <w:sz w:val="36"/>
          <w:szCs w:val="36"/>
        </w:rPr>
        <w:t>Esse espaço de poder também é nosso.</w:t>
      </w:r>
    </w:p>
    <w:p w14:paraId="58CBBFFA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1B90B10A" w14:textId="70A90829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 liderança de vocês é fundamental para a nossa Entidade e para o avanço da Advocacia brasileira</w:t>
      </w:r>
      <w:r w:rsidR="001229DD">
        <w:rPr>
          <w:color w:val="000000"/>
          <w:sz w:val="36"/>
          <w:szCs w:val="36"/>
        </w:rPr>
        <w:t>.</w:t>
      </w:r>
    </w:p>
    <w:p w14:paraId="18E49098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138BE765" w14:textId="30472299" w:rsidR="00843B97" w:rsidRDefault="007D7F1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Lembremos que o</w:t>
      </w:r>
      <w:r w:rsidR="00477B29">
        <w:rPr>
          <w:color w:val="000000"/>
          <w:sz w:val="36"/>
          <w:szCs w:val="36"/>
        </w:rPr>
        <w:t xml:space="preserve"> lugar que assumimos hoje</w:t>
      </w:r>
      <w:r w:rsidR="001229DD">
        <w:rPr>
          <w:color w:val="000000"/>
          <w:sz w:val="36"/>
          <w:szCs w:val="36"/>
        </w:rPr>
        <w:t>,</w:t>
      </w:r>
      <w:r w:rsidR="00477B29">
        <w:rPr>
          <w:color w:val="000000"/>
          <w:sz w:val="36"/>
          <w:szCs w:val="36"/>
        </w:rPr>
        <w:t xml:space="preserve"> é o resultado da jornada iniciada por outras grandes mulheres.</w:t>
      </w:r>
    </w:p>
    <w:p w14:paraId="7938CECD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136288C2" w14:textId="46E84240" w:rsidR="00843B97" w:rsidRDefault="00174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Que</w:t>
      </w:r>
      <w:r w:rsidR="00477B29">
        <w:rPr>
          <w:color w:val="000000"/>
          <w:sz w:val="36"/>
          <w:szCs w:val="36"/>
        </w:rPr>
        <w:t xml:space="preserve"> possamos levar em frente o legado, a bravura e a força de </w:t>
      </w:r>
      <w:proofErr w:type="spellStart"/>
      <w:r w:rsidR="00477B29">
        <w:rPr>
          <w:color w:val="000000"/>
          <w:sz w:val="36"/>
          <w:szCs w:val="36"/>
        </w:rPr>
        <w:t>Myrthes</w:t>
      </w:r>
      <w:proofErr w:type="spellEnd"/>
      <w:r w:rsidR="00477B29">
        <w:rPr>
          <w:color w:val="000000"/>
          <w:sz w:val="36"/>
          <w:szCs w:val="36"/>
        </w:rPr>
        <w:t xml:space="preserve"> Campos, a primeira advogada brasileira.</w:t>
      </w:r>
    </w:p>
    <w:p w14:paraId="46253EBC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1DE49E59" w14:textId="4EAABBB8" w:rsidR="00843B97" w:rsidRDefault="000C1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0C1F85">
        <w:rPr>
          <w:sz w:val="36"/>
          <w:szCs w:val="36"/>
        </w:rPr>
        <w:lastRenderedPageBreak/>
        <w:t>Tenhamos</w:t>
      </w:r>
      <w:r w:rsidR="00477B29">
        <w:rPr>
          <w:color w:val="000000"/>
          <w:sz w:val="36"/>
          <w:szCs w:val="36"/>
        </w:rPr>
        <w:t xml:space="preserve"> o compromisso de ecoar a sabedoria e a competência da aguerrida Doutora Cléa Carpi, nossa Conselheira Emérita.</w:t>
      </w:r>
    </w:p>
    <w:p w14:paraId="669B6CF5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highlight w:val="white"/>
        </w:rPr>
      </w:pPr>
      <w:r>
        <w:rPr>
          <w:color w:val="000000"/>
          <w:sz w:val="36"/>
          <w:szCs w:val="36"/>
          <w:highlight w:val="white"/>
        </w:rPr>
        <w:t> </w:t>
      </w:r>
    </w:p>
    <w:p w14:paraId="73AFEEC8" w14:textId="77777777" w:rsidR="00843B97" w:rsidRDefault="00843B97">
      <w:pPr>
        <w:jc w:val="center"/>
      </w:pPr>
    </w:p>
    <w:p w14:paraId="3F68718E" w14:textId="0D21D15F" w:rsidR="00843B97" w:rsidRDefault="00174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highlight w:val="white"/>
        </w:rPr>
        <w:t>Lembremos</w:t>
      </w:r>
      <w:r w:rsidR="00477B29">
        <w:rPr>
          <w:color w:val="000000"/>
          <w:sz w:val="36"/>
          <w:szCs w:val="36"/>
          <w:highlight w:val="white"/>
        </w:rPr>
        <w:t xml:space="preserve"> das palavras de Esperança Garcia, um ícone da advocacia brasileira, e que, na condição de mulher negra </w:t>
      </w:r>
      <w:proofErr w:type="gramStart"/>
      <w:r w:rsidR="00477B29">
        <w:rPr>
          <w:color w:val="000000"/>
          <w:sz w:val="36"/>
          <w:szCs w:val="36"/>
          <w:highlight w:val="white"/>
        </w:rPr>
        <w:t>escravizada</w:t>
      </w:r>
      <w:r w:rsidR="00477B29">
        <w:rPr>
          <w:b/>
          <w:color w:val="000000"/>
          <w:sz w:val="36"/>
          <w:szCs w:val="36"/>
          <w:highlight w:val="white"/>
        </w:rPr>
        <w:t>,</w:t>
      </w:r>
      <w:r w:rsidR="00477B29">
        <w:rPr>
          <w:color w:val="000000"/>
          <w:sz w:val="36"/>
          <w:szCs w:val="36"/>
        </w:rPr>
        <w:t xml:space="preserve">  há</w:t>
      </w:r>
      <w:proofErr w:type="gramEnd"/>
      <w:r w:rsidR="00477B29">
        <w:rPr>
          <w:color w:val="000000"/>
          <w:sz w:val="36"/>
          <w:szCs w:val="36"/>
        </w:rPr>
        <w:t xml:space="preserve"> mais de 250 anos, peticionou ao Governador da Capitania do Piauí a denúncia de maus-tratos sofridos por ela e por sua família.</w:t>
      </w:r>
    </w:p>
    <w:p w14:paraId="24D93B04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5AE53CA0" w14:textId="2C8CF246" w:rsidR="00AB4A04" w:rsidRDefault="00477B29" w:rsidP="00AB4A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 nosso horizonte</w:t>
      </w:r>
      <w:r w:rsidR="00AB4A04">
        <w:rPr>
          <w:color w:val="000000"/>
          <w:sz w:val="36"/>
          <w:szCs w:val="36"/>
        </w:rPr>
        <w:t>,</w:t>
      </w:r>
      <w:r>
        <w:rPr>
          <w:color w:val="000000"/>
          <w:sz w:val="36"/>
          <w:szCs w:val="36"/>
        </w:rPr>
        <w:t xml:space="preserve"> é orientado pela força dessas bravas mulheres; e, </w:t>
      </w:r>
      <w:r w:rsidR="00174FE0">
        <w:rPr>
          <w:color w:val="000000"/>
          <w:sz w:val="36"/>
          <w:szCs w:val="36"/>
        </w:rPr>
        <w:t>também</w:t>
      </w:r>
      <w:r>
        <w:rPr>
          <w:color w:val="000000"/>
          <w:sz w:val="36"/>
          <w:szCs w:val="36"/>
        </w:rPr>
        <w:t>, pelo apoio de</w:t>
      </w:r>
      <w:r w:rsidR="00AB4A04">
        <w:rPr>
          <w:color w:val="000000"/>
          <w:sz w:val="36"/>
          <w:szCs w:val="36"/>
        </w:rPr>
        <w:t>sses</w:t>
      </w:r>
      <w:r>
        <w:rPr>
          <w:color w:val="000000"/>
          <w:sz w:val="36"/>
          <w:szCs w:val="36"/>
        </w:rPr>
        <w:t xml:space="preserve"> grandes líderes homens da advocacia, nossos aliados</w:t>
      </w:r>
      <w:r w:rsidR="007D7F1D">
        <w:rPr>
          <w:color w:val="000000"/>
          <w:sz w:val="36"/>
          <w:szCs w:val="36"/>
        </w:rPr>
        <w:t>;</w:t>
      </w:r>
      <w:r>
        <w:rPr>
          <w:color w:val="000000"/>
          <w:sz w:val="36"/>
          <w:szCs w:val="36"/>
        </w:rPr>
        <w:t xml:space="preserve"> </w:t>
      </w:r>
      <w:r w:rsidR="00AB4A04">
        <w:rPr>
          <w:color w:val="000000"/>
          <w:sz w:val="36"/>
          <w:szCs w:val="36"/>
        </w:rPr>
        <w:t>contamos com vocês</w:t>
      </w:r>
      <w:r>
        <w:rPr>
          <w:color w:val="000000"/>
          <w:sz w:val="36"/>
          <w:szCs w:val="36"/>
        </w:rPr>
        <w:t xml:space="preserve">, hoje e sempre, para pensar, para atuar, para lutar: </w:t>
      </w:r>
      <w:r w:rsidR="005378BA">
        <w:rPr>
          <w:color w:val="000000"/>
          <w:sz w:val="36"/>
          <w:szCs w:val="36"/>
        </w:rPr>
        <w:t xml:space="preserve">todos </w:t>
      </w:r>
      <w:r>
        <w:rPr>
          <w:color w:val="000000"/>
          <w:sz w:val="36"/>
          <w:szCs w:val="36"/>
        </w:rPr>
        <w:t>juntos!</w:t>
      </w:r>
      <w:r w:rsidR="00AB4A04">
        <w:rPr>
          <w:color w:val="000000"/>
          <w:sz w:val="36"/>
          <w:szCs w:val="36"/>
        </w:rPr>
        <w:t xml:space="preserve"> Sem vocês, meus colegas, a nossa luta será muito mais difícil!</w:t>
      </w:r>
    </w:p>
    <w:p w14:paraId="1F8C37B6" w14:textId="77777777" w:rsidR="00AB4A04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449BEDCB" w14:textId="36372E03" w:rsidR="00843B97" w:rsidRDefault="005378B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Até porque q</w:t>
      </w:r>
      <w:r w:rsidR="00477B29">
        <w:rPr>
          <w:color w:val="000000"/>
          <w:sz w:val="36"/>
          <w:szCs w:val="36"/>
        </w:rPr>
        <w:t>uando uma mulher advogada avança, nenhum homem advogado retrocede. Pelo contrário</w:t>
      </w:r>
      <w:r w:rsidR="007D7F1D">
        <w:rPr>
          <w:color w:val="000000"/>
          <w:sz w:val="36"/>
          <w:szCs w:val="36"/>
        </w:rPr>
        <w:t>,</w:t>
      </w:r>
      <w:r>
        <w:rPr>
          <w:color w:val="000000"/>
          <w:sz w:val="36"/>
          <w:szCs w:val="36"/>
        </w:rPr>
        <w:t xml:space="preserve"> a </w:t>
      </w:r>
      <w:r w:rsidR="00477B29">
        <w:rPr>
          <w:color w:val="000000"/>
          <w:sz w:val="36"/>
          <w:szCs w:val="36"/>
        </w:rPr>
        <w:t xml:space="preserve">Advocacia como um todo avança junto. </w:t>
      </w:r>
    </w:p>
    <w:p w14:paraId="2CFE66AE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7B003AD6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 </w:t>
      </w:r>
    </w:p>
    <w:p w14:paraId="059B2D69" w14:textId="36CBBE95" w:rsidR="00843B97" w:rsidRDefault="00AB4A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</w:t>
      </w:r>
      <w:r w:rsidR="00477B29">
        <w:rPr>
          <w:color w:val="000000"/>
          <w:sz w:val="36"/>
          <w:szCs w:val="36"/>
        </w:rPr>
        <w:t xml:space="preserve">aqui em diante, temos uma missão de redirecionar a história. Isso nos impõe deveres e cuidados umas com as outras. Costumam chamar de sororidade entre nós. Eu prefiro dizer que é </w:t>
      </w:r>
      <w:r w:rsidR="00477B29">
        <w:rPr>
          <w:i/>
          <w:color w:val="000000"/>
          <w:sz w:val="36"/>
          <w:szCs w:val="36"/>
        </w:rPr>
        <w:t>política feminina do cuidado ético.</w:t>
      </w:r>
    </w:p>
    <w:p w14:paraId="2D29C2ED" w14:textId="415B334B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Rita Segato, nos alerta para “</w:t>
      </w:r>
      <w:r>
        <w:rPr>
          <w:i/>
          <w:color w:val="000000"/>
          <w:sz w:val="36"/>
          <w:szCs w:val="36"/>
        </w:rPr>
        <w:t>que a mulher do futuro não seja esse homem que estamos tentando deixar para trás”</w:t>
      </w:r>
      <w:r>
        <w:rPr>
          <w:color w:val="000000"/>
          <w:sz w:val="36"/>
          <w:szCs w:val="36"/>
        </w:rPr>
        <w:t>!</w:t>
      </w:r>
    </w:p>
    <w:p w14:paraId="311F8F4C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30CBC6B3" w14:textId="5307EB13" w:rsidR="006D5832" w:rsidRDefault="007D7F1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</w:t>
      </w:r>
      <w:r w:rsidR="00477B29">
        <w:rPr>
          <w:color w:val="000000"/>
          <w:sz w:val="36"/>
          <w:szCs w:val="36"/>
        </w:rPr>
        <w:t xml:space="preserve">enho reafirmar que é com esta força, com esta unidade de ação e de trabalho, que </w:t>
      </w:r>
      <w:r w:rsidR="00477B29">
        <w:rPr>
          <w:b/>
          <w:color w:val="000000"/>
          <w:sz w:val="36"/>
          <w:szCs w:val="36"/>
        </w:rPr>
        <w:t xml:space="preserve">construiremos uma Gestão feita </w:t>
      </w:r>
      <w:r w:rsidR="00477B29">
        <w:rPr>
          <w:b/>
          <w:i/>
          <w:color w:val="000000"/>
          <w:sz w:val="36"/>
          <w:szCs w:val="36"/>
        </w:rPr>
        <w:t>pela</w:t>
      </w:r>
      <w:r w:rsidR="00477B29">
        <w:rPr>
          <w:b/>
          <w:color w:val="000000"/>
          <w:sz w:val="36"/>
          <w:szCs w:val="36"/>
        </w:rPr>
        <w:t xml:space="preserve"> Advocacia </w:t>
      </w:r>
      <w:r w:rsidR="00477B29">
        <w:rPr>
          <w:b/>
          <w:i/>
          <w:color w:val="000000"/>
          <w:sz w:val="36"/>
          <w:szCs w:val="36"/>
        </w:rPr>
        <w:t>para</w:t>
      </w:r>
      <w:r w:rsidR="00477B29">
        <w:rPr>
          <w:b/>
          <w:color w:val="000000"/>
          <w:sz w:val="36"/>
          <w:szCs w:val="36"/>
        </w:rPr>
        <w:t xml:space="preserve"> a Advocacia</w:t>
      </w:r>
      <w:r w:rsidR="00477B2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 </w:t>
      </w:r>
      <w:r w:rsidR="00477B29">
        <w:rPr>
          <w:color w:val="000000"/>
          <w:sz w:val="36"/>
          <w:szCs w:val="36"/>
        </w:rPr>
        <w:t>Para conquistarmos uma OAB cada vez mais plural, mais fortalecida para realizar sua missão de proteger o Estado Democrático de Direito</w:t>
      </w:r>
      <w:r>
        <w:rPr>
          <w:color w:val="000000"/>
          <w:sz w:val="36"/>
          <w:szCs w:val="36"/>
        </w:rPr>
        <w:t>, no momento em que ecoam as</w:t>
      </w:r>
      <w:r w:rsidR="006D5832">
        <w:rPr>
          <w:color w:val="000000"/>
          <w:sz w:val="36"/>
          <w:szCs w:val="36"/>
        </w:rPr>
        <w:t xml:space="preserve"> palavras da Ministra Carmen Lúcia</w:t>
      </w:r>
      <w:r>
        <w:rPr>
          <w:color w:val="000000"/>
          <w:sz w:val="36"/>
          <w:szCs w:val="36"/>
        </w:rPr>
        <w:t>:</w:t>
      </w:r>
      <w:r w:rsidR="006D5832">
        <w:rPr>
          <w:color w:val="000000"/>
          <w:sz w:val="36"/>
          <w:szCs w:val="36"/>
        </w:rPr>
        <w:t xml:space="preserve"> “</w:t>
      </w:r>
      <w:r w:rsidR="00C67A04">
        <w:rPr>
          <w:color w:val="000000"/>
          <w:sz w:val="36"/>
          <w:szCs w:val="36"/>
        </w:rPr>
        <w:t xml:space="preserve">É </w:t>
      </w:r>
      <w:r w:rsidR="006D5832">
        <w:rPr>
          <w:color w:val="000000"/>
          <w:sz w:val="36"/>
          <w:szCs w:val="36"/>
        </w:rPr>
        <w:t>que a injustiça não se resolve fácil. A democracia não prospera sem cuidados. Os Direitos Humanos a garantir a democracia tenra e frágil, como é próprio do humano</w:t>
      </w:r>
      <w:r w:rsidR="00C67A04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t</w:t>
      </w:r>
      <w:r w:rsidR="00C67A04">
        <w:rPr>
          <w:color w:val="000000"/>
          <w:sz w:val="36"/>
          <w:szCs w:val="36"/>
        </w:rPr>
        <w:t>rato da vida demandam mimos e at</w:t>
      </w:r>
      <w:r>
        <w:rPr>
          <w:color w:val="000000"/>
          <w:sz w:val="36"/>
          <w:szCs w:val="36"/>
        </w:rPr>
        <w:t>en</w:t>
      </w:r>
      <w:r w:rsidR="00C67A04">
        <w:rPr>
          <w:color w:val="000000"/>
          <w:sz w:val="36"/>
          <w:szCs w:val="36"/>
        </w:rPr>
        <w:t>ções que ao menor descuido podem muito sofre</w:t>
      </w:r>
      <w:r>
        <w:rPr>
          <w:color w:val="000000"/>
          <w:sz w:val="36"/>
          <w:szCs w:val="36"/>
        </w:rPr>
        <w:t>r</w:t>
      </w:r>
      <w:r w:rsidR="00C67A04">
        <w:rPr>
          <w:color w:val="000000"/>
          <w:sz w:val="36"/>
          <w:szCs w:val="36"/>
        </w:rPr>
        <w:t>”.</w:t>
      </w:r>
    </w:p>
    <w:p w14:paraId="711F5D4A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5B4ADFC9" w14:textId="569852DE" w:rsidR="00843B97" w:rsidRDefault="00792F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lastRenderedPageBreak/>
        <w:t>Inauguramos</w:t>
      </w:r>
      <w:r w:rsidR="00477B29">
        <w:rPr>
          <w:color w:val="000000"/>
          <w:sz w:val="36"/>
          <w:szCs w:val="36"/>
        </w:rPr>
        <w:t xml:space="preserve">  uma</w:t>
      </w:r>
      <w:proofErr w:type="gramEnd"/>
      <w:r w:rsidR="00477B29">
        <w:rPr>
          <w:color w:val="000000"/>
          <w:sz w:val="36"/>
          <w:szCs w:val="36"/>
        </w:rPr>
        <w:t xml:space="preserve"> </w:t>
      </w:r>
      <w:r w:rsidR="00477B29">
        <w:rPr>
          <w:i/>
          <w:color w:val="000000"/>
          <w:sz w:val="36"/>
          <w:szCs w:val="36"/>
        </w:rPr>
        <w:t>Nova Era das Prerrogativas da Advocacia</w:t>
      </w:r>
      <w:r w:rsidR="00477B29">
        <w:rPr>
          <w:color w:val="000000"/>
          <w:sz w:val="36"/>
          <w:szCs w:val="36"/>
        </w:rPr>
        <w:t xml:space="preserve">: uma Era em que </w:t>
      </w:r>
      <w:r w:rsidR="00477B29">
        <w:rPr>
          <w:b/>
          <w:i/>
          <w:color w:val="000000"/>
          <w:sz w:val="36"/>
          <w:szCs w:val="36"/>
        </w:rPr>
        <w:t>a regra</w:t>
      </w:r>
      <w:r w:rsidR="00477B29">
        <w:rPr>
          <w:color w:val="000000"/>
          <w:sz w:val="36"/>
          <w:szCs w:val="36"/>
        </w:rPr>
        <w:t xml:space="preserve"> seja o respeito aos nossos honorários profissionais, aos escritórios, ao direito de defesa, aos direitos humanos, e, de modo geral, aos direitos da cidadania; e o abuso aos advogados e às advogadas </w:t>
      </w:r>
      <w:r w:rsidR="00477B29">
        <w:rPr>
          <w:b/>
          <w:i/>
          <w:color w:val="000000"/>
          <w:sz w:val="36"/>
          <w:szCs w:val="36"/>
        </w:rPr>
        <w:t>não seja tolerado</w:t>
      </w:r>
      <w:r w:rsidR="00477B29">
        <w:rPr>
          <w:color w:val="000000"/>
          <w:sz w:val="36"/>
          <w:szCs w:val="36"/>
        </w:rPr>
        <w:t>.</w:t>
      </w:r>
    </w:p>
    <w:p w14:paraId="6277FE41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3061F475" w14:textId="25F70A03" w:rsidR="00843B97" w:rsidRDefault="00792F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Defendemos</w:t>
      </w:r>
      <w:r w:rsidR="00477B29">
        <w:rPr>
          <w:color w:val="000000"/>
          <w:sz w:val="36"/>
          <w:szCs w:val="36"/>
        </w:rPr>
        <w:t xml:space="preserve"> uma Educação Jurídica sempre amparada na Ciência do Direito</w:t>
      </w:r>
      <w:r>
        <w:rPr>
          <w:color w:val="000000"/>
          <w:sz w:val="36"/>
          <w:szCs w:val="36"/>
        </w:rPr>
        <w:t>, pela qualidade do ensino.</w:t>
      </w:r>
    </w:p>
    <w:p w14:paraId="38EBF51C" w14:textId="77777777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14:paraId="28395D1E" w14:textId="2C716718" w:rsidR="00843B97" w:rsidRDefault="00C67A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</w:t>
      </w:r>
      <w:r w:rsidR="00477B29">
        <w:rPr>
          <w:color w:val="000000"/>
          <w:sz w:val="36"/>
          <w:szCs w:val="36"/>
        </w:rPr>
        <w:t xml:space="preserve">firmo seguramente que lutaremos para que a OAB esteja em cada canto do País. </w:t>
      </w:r>
    </w:p>
    <w:p w14:paraId="2D0AF1D9" w14:textId="77777777" w:rsidR="00AB4A04" w:rsidRDefault="00AB4A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3BB60CAF" w14:textId="161F6D28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Interiorizar a Ordem </w:t>
      </w:r>
      <w:r w:rsidR="00C67A04">
        <w:rPr>
          <w:color w:val="000000"/>
          <w:sz w:val="36"/>
          <w:szCs w:val="36"/>
        </w:rPr>
        <w:t xml:space="preserve">e atender a todas as Seccionais </w:t>
      </w:r>
      <w:r>
        <w:rPr>
          <w:color w:val="000000"/>
          <w:sz w:val="36"/>
          <w:szCs w:val="36"/>
        </w:rPr>
        <w:t>será o nosso objetivo diário, meu querido Vice-Presidente Rafael Horn!</w:t>
      </w:r>
    </w:p>
    <w:p w14:paraId="521165AC" w14:textId="77777777" w:rsidR="00843B97" w:rsidRDefault="00843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</w:p>
    <w:p w14:paraId="007657FF" w14:textId="0F0AB91F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Garantir a sustentabilidade da Jovem Advocacia é a espinha dorsal do nosso trabalho, Diretor-Tesoureiro Leonardo Campos!</w:t>
      </w:r>
      <w:r w:rsidR="00C67A04">
        <w:rPr>
          <w:color w:val="000000"/>
          <w:sz w:val="36"/>
          <w:szCs w:val="36"/>
        </w:rPr>
        <w:t xml:space="preserve"> A alegria voltou</w:t>
      </w:r>
      <w:r w:rsidR="00792F20">
        <w:rPr>
          <w:color w:val="000000"/>
          <w:sz w:val="36"/>
          <w:szCs w:val="36"/>
        </w:rPr>
        <w:t>!</w:t>
      </w:r>
    </w:p>
    <w:p w14:paraId="302622C6" w14:textId="77777777" w:rsidR="00DA50F1" w:rsidRDefault="00DA50F1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</w:p>
    <w:p w14:paraId="69F14702" w14:textId="3D065F06" w:rsidR="00DA50F1" w:rsidRDefault="00DA50F1" w:rsidP="00DA5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Faremos, doutora Milena Gama, uma Gestão capaz de estimula</w:t>
      </w:r>
      <w:r w:rsidR="00792F20">
        <w:rPr>
          <w:color w:val="000000"/>
          <w:sz w:val="36"/>
          <w:szCs w:val="36"/>
        </w:rPr>
        <w:t>r</w:t>
      </w:r>
      <w:r>
        <w:rPr>
          <w:color w:val="000000"/>
          <w:sz w:val="36"/>
          <w:szCs w:val="36"/>
        </w:rPr>
        <w:t xml:space="preserve"> a unidade e a confiança em nossa classe, em nossas instituições pátrias e no Estado </w:t>
      </w:r>
      <w:r w:rsidR="00792F20">
        <w:rPr>
          <w:color w:val="000000"/>
          <w:sz w:val="36"/>
          <w:szCs w:val="36"/>
        </w:rPr>
        <w:t>B</w:t>
      </w:r>
      <w:r>
        <w:rPr>
          <w:color w:val="000000"/>
          <w:sz w:val="36"/>
          <w:szCs w:val="36"/>
        </w:rPr>
        <w:t>rasileiro.</w:t>
      </w:r>
    </w:p>
    <w:p w14:paraId="571A8350" w14:textId="77777777" w:rsidR="00843B97" w:rsidRDefault="00843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</w:p>
    <w:p w14:paraId="58F697BB" w14:textId="29B590DC" w:rsidR="00843B97" w:rsidRDefault="00477B2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Lutar pelo respeito e pela ampliação das prerrogativas da nossa profissão, e pela firme aplicação da Lei de Abuso de Autoridade, serão as nossas metas contínuas, Presidente Beto Simonetti!</w:t>
      </w:r>
    </w:p>
    <w:p w14:paraId="35831852" w14:textId="77777777" w:rsidR="00DA363A" w:rsidRDefault="00DA363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36"/>
          <w:szCs w:val="36"/>
        </w:rPr>
      </w:pPr>
    </w:p>
    <w:p w14:paraId="7FB6D3BF" w14:textId="2EF89378" w:rsidR="00DA363A" w:rsidRDefault="00DA363A" w:rsidP="00DA36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Adélia Prado</w:t>
      </w:r>
      <w:r w:rsidR="00792F20">
        <w:rPr>
          <w:color w:val="000000"/>
          <w:sz w:val="36"/>
          <w:szCs w:val="36"/>
        </w:rPr>
        <w:t>, no poema que dialoga como de Drummond, no qual o anjo profetizou que ele seria “torto” na vida, disse assim:</w:t>
      </w:r>
      <w:r>
        <w:rPr>
          <w:color w:val="000000"/>
          <w:sz w:val="36"/>
          <w:szCs w:val="36"/>
        </w:rPr>
        <w:t xml:space="preserve"> </w:t>
      </w:r>
    </w:p>
    <w:p w14:paraId="23E63881" w14:textId="77777777" w:rsidR="00DA363A" w:rsidRDefault="00DA363A" w:rsidP="00DA36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521278EA" w14:textId="4F8CC808" w:rsidR="00DA363A" w:rsidRDefault="00792F20" w:rsidP="00DA36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“</w:t>
      </w:r>
      <w:r w:rsidR="00DA363A">
        <w:rPr>
          <w:color w:val="000000"/>
          <w:sz w:val="36"/>
          <w:szCs w:val="36"/>
        </w:rPr>
        <w:t xml:space="preserve">Quando nasci, um anjo esbelto, desses que tocam trombeta, anunciou: vai carregar bandeira, cargo muito pesado para </w:t>
      </w:r>
      <w:r w:rsidR="00DA363A">
        <w:rPr>
          <w:color w:val="000000"/>
          <w:sz w:val="36"/>
          <w:szCs w:val="36"/>
        </w:rPr>
        <w:lastRenderedPageBreak/>
        <w:t>mulher, essa espécie ainda envergonhada. Aceito subterfúgios que me cabem, sem precisar mentir. O que sinto escrevo cumpro a sina. Inauguro linhagens, fundo reinos – dor não é amargura. Minha tristeza não tem pedigree, já minha vontade de alegria, sua ra</w:t>
      </w:r>
      <w:r>
        <w:rPr>
          <w:color w:val="000000"/>
          <w:sz w:val="36"/>
          <w:szCs w:val="36"/>
        </w:rPr>
        <w:t>iz</w:t>
      </w:r>
      <w:r w:rsidR="00DA363A">
        <w:rPr>
          <w:color w:val="000000"/>
          <w:sz w:val="36"/>
          <w:szCs w:val="36"/>
        </w:rPr>
        <w:t xml:space="preserve"> vai ao meu mil avô. Vai ser </w:t>
      </w:r>
      <w:r>
        <w:rPr>
          <w:color w:val="000000"/>
          <w:sz w:val="36"/>
          <w:szCs w:val="36"/>
        </w:rPr>
        <w:t>torto</w:t>
      </w:r>
      <w:r w:rsidR="00DA363A">
        <w:rPr>
          <w:color w:val="000000"/>
          <w:sz w:val="36"/>
          <w:szCs w:val="36"/>
        </w:rPr>
        <w:t xml:space="preserve"> na vida, é maldição pra homem. Mulher é desdobrável. Eu sou. </w:t>
      </w:r>
      <w:r>
        <w:rPr>
          <w:color w:val="000000"/>
          <w:sz w:val="36"/>
          <w:szCs w:val="36"/>
        </w:rPr>
        <w:t>“</w:t>
      </w:r>
    </w:p>
    <w:p w14:paraId="1BAABECB" w14:textId="77777777" w:rsidR="00843B97" w:rsidRDefault="00843B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31AE5EDE" w14:textId="76E3F5BF" w:rsidR="00DA363A" w:rsidRDefault="00477B29" w:rsidP="00DA363A">
      <w:pPr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Com garra, com força, com graça e com ternura, não tenham dúvida: </w:t>
      </w:r>
      <w:r>
        <w:rPr>
          <w:b/>
          <w:i/>
          <w:color w:val="000000"/>
          <w:sz w:val="36"/>
          <w:szCs w:val="36"/>
        </w:rPr>
        <w:t>“a gente vai dar conta!”</w:t>
      </w:r>
    </w:p>
    <w:p w14:paraId="1D56D252" w14:textId="097A488A" w:rsidR="00843B97" w:rsidRPr="00DA363A" w:rsidRDefault="00477B29" w:rsidP="00DA363A">
      <w:pPr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Muito obrigada!</w:t>
      </w:r>
    </w:p>
    <w:p w14:paraId="7A04A0D4" w14:textId="103F1769" w:rsidR="00843B97" w:rsidRDefault="00477B29" w:rsidP="00DA363A">
      <w:pPr>
        <w:spacing w:line="240" w:lineRule="auto"/>
        <w:rPr>
          <w:color w:val="000000"/>
          <w:sz w:val="36"/>
          <w:szCs w:val="36"/>
          <w:highlight w:val="white"/>
        </w:rPr>
      </w:pPr>
      <w:r>
        <w:rPr>
          <w:sz w:val="36"/>
          <w:szCs w:val="36"/>
        </w:rPr>
        <w:t>Sayur</w:t>
      </w:r>
      <w:r w:rsidR="00750044">
        <w:rPr>
          <w:sz w:val="36"/>
          <w:szCs w:val="36"/>
        </w:rPr>
        <w:t>y</w:t>
      </w:r>
      <w:r>
        <w:rPr>
          <w:sz w:val="36"/>
          <w:szCs w:val="36"/>
        </w:rPr>
        <w:t xml:space="preserve"> Otoni</w:t>
      </w:r>
    </w:p>
    <w:sectPr w:rsidR="00843B97">
      <w:headerReference w:type="default" r:id="rId6"/>
      <w:footerReference w:type="default" r:id="rId7"/>
      <w:headerReference w:type="first" r:id="rId8"/>
      <w:pgSz w:w="11906" w:h="16838"/>
      <w:pgMar w:top="1701" w:right="1134" w:bottom="1134" w:left="1701" w:header="425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ECF3" w14:textId="77777777" w:rsidR="00C64436" w:rsidRDefault="00C64436">
      <w:pPr>
        <w:spacing w:line="240" w:lineRule="auto"/>
      </w:pPr>
      <w:r>
        <w:separator/>
      </w:r>
    </w:p>
  </w:endnote>
  <w:endnote w:type="continuationSeparator" w:id="0">
    <w:p w14:paraId="07529814" w14:textId="77777777" w:rsidR="00C64436" w:rsidRDefault="00C64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79E" w14:textId="77777777" w:rsidR="00843B97" w:rsidRDefault="0047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>
      <w:rPr>
        <w:noProof/>
        <w:color w:val="000000"/>
        <w:sz w:val="30"/>
        <w:szCs w:val="30"/>
      </w:rPr>
      <w:t>1</w:t>
    </w:r>
    <w:r>
      <w:rPr>
        <w:color w:val="000000"/>
        <w:sz w:val="30"/>
        <w:szCs w:val="30"/>
      </w:rPr>
      <w:fldChar w:fldCharType="end"/>
    </w:r>
  </w:p>
  <w:p w14:paraId="2CD6E756" w14:textId="77777777" w:rsidR="00843B97" w:rsidRDefault="00843B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3B82" w14:textId="77777777" w:rsidR="00C64436" w:rsidRDefault="00C64436">
      <w:pPr>
        <w:spacing w:line="240" w:lineRule="auto"/>
      </w:pPr>
      <w:r>
        <w:separator/>
      </w:r>
    </w:p>
  </w:footnote>
  <w:footnote w:type="continuationSeparator" w:id="0">
    <w:p w14:paraId="38932D44" w14:textId="77777777" w:rsidR="00C64436" w:rsidRDefault="00C64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219B" w14:textId="77777777" w:rsidR="00843B97" w:rsidRDefault="0047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BD4BAB4" wp14:editId="2B0B7E2F">
          <wp:extent cx="2194560" cy="111416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1114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BFF5CE" w14:textId="77777777" w:rsidR="00843B97" w:rsidRDefault="00843B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5855" w14:textId="77777777" w:rsidR="00843B97" w:rsidRDefault="0047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2F48F0A" wp14:editId="2B2054CA">
          <wp:extent cx="2194560" cy="111416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1114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AB9C94" w14:textId="77777777" w:rsidR="00843B97" w:rsidRDefault="00843B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97"/>
    <w:rsid w:val="00094ECF"/>
    <w:rsid w:val="000C1F85"/>
    <w:rsid w:val="001229DD"/>
    <w:rsid w:val="00150B9C"/>
    <w:rsid w:val="00174FE0"/>
    <w:rsid w:val="001C3C52"/>
    <w:rsid w:val="00327AC0"/>
    <w:rsid w:val="00351249"/>
    <w:rsid w:val="003879D8"/>
    <w:rsid w:val="00441D69"/>
    <w:rsid w:val="00477B29"/>
    <w:rsid w:val="005378BA"/>
    <w:rsid w:val="005E647F"/>
    <w:rsid w:val="006C21BD"/>
    <w:rsid w:val="006D5832"/>
    <w:rsid w:val="006F686A"/>
    <w:rsid w:val="00750044"/>
    <w:rsid w:val="00792F20"/>
    <w:rsid w:val="007D7F1D"/>
    <w:rsid w:val="00843B97"/>
    <w:rsid w:val="00AB4A04"/>
    <w:rsid w:val="00B13C84"/>
    <w:rsid w:val="00C64436"/>
    <w:rsid w:val="00C67A04"/>
    <w:rsid w:val="00DA363A"/>
    <w:rsid w:val="00DA50F1"/>
    <w:rsid w:val="00E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967C"/>
  <w15:docId w15:val="{B3A0AC06-84DE-4451-88EE-62C47F78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Olimpio Aguiar</dc:creator>
  <cp:lastModifiedBy>Sayury-SGE</cp:lastModifiedBy>
  <cp:revision>2</cp:revision>
  <cp:lastPrinted>2022-03-15T18:47:00Z</cp:lastPrinted>
  <dcterms:created xsi:type="dcterms:W3CDTF">2022-03-16T21:35:00Z</dcterms:created>
  <dcterms:modified xsi:type="dcterms:W3CDTF">2022-03-16T21:35:00Z</dcterms:modified>
</cp:coreProperties>
</file>